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7" w:rsidRDefault="00394717" w:rsidP="00394717">
      <w:pPr>
        <w:spacing w:line="600" w:lineRule="exact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附件1</w:t>
      </w:r>
    </w:p>
    <w:p w:rsidR="00394717" w:rsidRDefault="00394717" w:rsidP="00394717">
      <w:pPr>
        <w:pStyle w:val="ab"/>
        <w:adjustRightInd w:val="0"/>
        <w:snapToGrid w:val="0"/>
        <w:spacing w:before="0" w:beforeAutospacing="0" w:after="0" w:afterAutospacing="0" w:line="200" w:lineRule="exact"/>
        <w:rPr>
          <w:rFonts w:ascii="黑体" w:eastAsia="黑体" w:hAnsi="黑体" w:cs="仿宋_GB2312"/>
          <w:bCs/>
          <w:color w:val="000000"/>
          <w:sz w:val="32"/>
          <w:szCs w:val="32"/>
        </w:rPr>
      </w:pPr>
    </w:p>
    <w:p w:rsidR="00394717" w:rsidRDefault="00394717" w:rsidP="00394717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_GBK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非遗作品申报表</w:t>
      </w:r>
    </w:p>
    <w:p w:rsidR="00394717" w:rsidRDefault="00394717" w:rsidP="00394717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_GBK" w:cs="方正小标宋_GBK"/>
          <w:color w:val="000000"/>
          <w:sz w:val="44"/>
          <w:szCs w:val="44"/>
        </w:rPr>
      </w:pPr>
    </w:p>
    <w:p w:rsidR="00394717" w:rsidRDefault="00394717" w:rsidP="00394717">
      <w:pPr>
        <w:adjustRightInd w:val="0"/>
        <w:snapToGrid w:val="0"/>
        <w:spacing w:line="200" w:lineRule="exact"/>
        <w:jc w:val="center"/>
        <w:rPr>
          <w:rFonts w:ascii="方正小标宋简体" w:eastAsia="方正小标宋简体" w:hAnsi="方正小标宋_GBK" w:cs="方正小标宋_GBK"/>
          <w:color w:val="000000"/>
          <w:sz w:val="44"/>
          <w:szCs w:val="44"/>
        </w:rPr>
      </w:pPr>
    </w:p>
    <w:tbl>
      <w:tblPr>
        <w:tblW w:w="8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136"/>
        <w:gridCol w:w="784"/>
        <w:gridCol w:w="905"/>
        <w:gridCol w:w="905"/>
        <w:gridCol w:w="1255"/>
        <w:gridCol w:w="142"/>
        <w:gridCol w:w="425"/>
        <w:gridCol w:w="992"/>
        <w:gridCol w:w="1271"/>
      </w:tblGrid>
      <w:tr w:rsidR="00394717" w:rsidTr="00DE4EE3">
        <w:trPr>
          <w:trHeight w:val="531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参赛单位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院校类型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531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参赛作品信息</w:t>
            </w: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参赛作品名称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组别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作者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联系方式</w:t>
            </w: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9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A12FB2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531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参赛单位指定联系人</w:t>
            </w: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单 位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 务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手 机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邮 箱</w:t>
            </w:r>
          </w:p>
        </w:tc>
      </w:tr>
      <w:tr w:rsidR="00394717" w:rsidTr="00DE4EE3">
        <w:trPr>
          <w:trHeight w:val="5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94717" w:rsidTr="00DE4EE3">
        <w:trPr>
          <w:trHeight w:val="531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参赛院校推荐意见</w:t>
            </w:r>
          </w:p>
        </w:tc>
      </w:tr>
      <w:tr w:rsidR="00394717" w:rsidTr="00A12FB2">
        <w:trPr>
          <w:trHeight w:val="2958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签署意见：</w:t>
            </w:r>
          </w:p>
          <w:p w:rsidR="00394717" w:rsidRDefault="00394717" w:rsidP="00DE4EE3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394717" w:rsidRDefault="00394717" w:rsidP="00DE4EE3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394717" w:rsidRDefault="00394717" w:rsidP="00DE4EE3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394717" w:rsidRDefault="00394717" w:rsidP="00DE4EE3">
            <w:pPr>
              <w:adjustRightInd w:val="0"/>
              <w:snapToGrid w:val="0"/>
              <w:spacing w:line="400" w:lineRule="exact"/>
              <w:ind w:firstLine="450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盖 章</w:t>
            </w:r>
          </w:p>
          <w:p w:rsidR="00394717" w:rsidRDefault="00394717" w:rsidP="00DE4EE3">
            <w:pPr>
              <w:adjustRightInd w:val="0"/>
              <w:snapToGrid w:val="0"/>
              <w:spacing w:line="400" w:lineRule="exact"/>
              <w:ind w:right="558"/>
              <w:jc w:val="righ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年    月   日</w:t>
            </w:r>
          </w:p>
        </w:tc>
      </w:tr>
    </w:tbl>
    <w:p w:rsidR="00394717" w:rsidRDefault="00394717" w:rsidP="00394717">
      <w:pPr>
        <w:adjustRightInd w:val="0"/>
        <w:snapToGrid w:val="0"/>
        <w:spacing w:line="340" w:lineRule="exact"/>
        <w:ind w:firstLineChars="200" w:firstLine="558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394717" w:rsidRPr="00D8505D" w:rsidRDefault="00394717" w:rsidP="00394717">
      <w:pPr>
        <w:adjustRightInd w:val="0"/>
        <w:snapToGrid w:val="0"/>
        <w:spacing w:line="340" w:lineRule="exact"/>
        <w:ind w:firstLineChars="200" w:firstLine="558"/>
        <w:rPr>
          <w:rFonts w:ascii="仿宋_GB2312" w:eastAsia="仿宋_GB2312" w:hAnsi="仿宋"/>
          <w:color w:val="000000"/>
          <w:sz w:val="28"/>
          <w:szCs w:val="28"/>
        </w:rPr>
      </w:pPr>
      <w:r w:rsidRPr="00D8505D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备注：1.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院校类型：中职（含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中职学校、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技工学校）、高职（含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高职专科</w:t>
      </w:r>
      <w:r>
        <w:rPr>
          <w:rFonts w:ascii="仿宋_GB2312" w:eastAsia="仿宋_GB2312" w:hAnsi="仿宋"/>
          <w:color w:val="000000"/>
          <w:sz w:val="28"/>
          <w:szCs w:val="28"/>
        </w:rPr>
        <w:t>院校、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技师学院）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、本科（含应用型本科院校、</w:t>
      </w:r>
      <w:r>
        <w:rPr>
          <w:rFonts w:ascii="仿宋_GB2312" w:eastAsia="仿宋_GB2312" w:hAnsi="仿宋"/>
          <w:color w:val="000000"/>
          <w:sz w:val="28"/>
          <w:szCs w:val="28"/>
        </w:rPr>
        <w:t>高职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本科</w:t>
      </w:r>
      <w:r>
        <w:rPr>
          <w:rFonts w:ascii="仿宋_GB2312" w:eastAsia="仿宋_GB2312" w:hAnsi="仿宋"/>
          <w:color w:val="000000"/>
          <w:sz w:val="28"/>
          <w:szCs w:val="28"/>
        </w:rPr>
        <w:t>院校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）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。2.组别：中职、高职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及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本科。3.类别：非遗创新作品、非遗技艺展示、非遗表演。</w:t>
      </w:r>
    </w:p>
    <w:p w:rsidR="00394717" w:rsidRDefault="00394717" w:rsidP="00394717">
      <w:pPr>
        <w:spacing w:line="340" w:lineRule="exact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/>
          <w:color w:val="000000"/>
          <w:sz w:val="32"/>
          <w:szCs w:val="32"/>
        </w:rPr>
        <w:br w:type="page"/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2</w:t>
      </w:r>
    </w:p>
    <w:p w:rsidR="00394717" w:rsidRDefault="00394717" w:rsidP="00394717">
      <w:pPr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pacing w:val="20"/>
          <w:sz w:val="52"/>
          <w:szCs w:val="52"/>
        </w:rPr>
      </w:pPr>
      <w:r>
        <w:rPr>
          <w:rFonts w:eastAsia="方正小标宋简体"/>
          <w:color w:val="000000"/>
          <w:spacing w:val="20"/>
          <w:sz w:val="52"/>
          <w:szCs w:val="52"/>
        </w:rPr>
        <w:t>非遗教学成果</w:t>
      </w: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pacing w:val="20"/>
          <w:sz w:val="52"/>
          <w:szCs w:val="52"/>
        </w:rPr>
      </w:pP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eastAsia="方正小标宋简体"/>
          <w:color w:val="000000"/>
          <w:sz w:val="44"/>
          <w:szCs w:val="44"/>
        </w:rPr>
        <w:t>报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eastAsia="方正小标宋简体"/>
          <w:color w:val="000000"/>
          <w:sz w:val="44"/>
          <w:szCs w:val="44"/>
        </w:rPr>
        <w:t>表</w:t>
      </w:r>
    </w:p>
    <w:p w:rsidR="00394717" w:rsidRDefault="00394717" w:rsidP="00394717">
      <w:pPr>
        <w:spacing w:line="600" w:lineRule="exact"/>
        <w:jc w:val="center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Pr="00D8505D" w:rsidRDefault="00394717" w:rsidP="00394717">
      <w:pPr>
        <w:spacing w:line="600" w:lineRule="exact"/>
        <w:ind w:firstLine="920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成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果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名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称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 w:hint="eastAsia"/>
          <w:color w:val="000000"/>
          <w:sz w:val="30"/>
          <w:szCs w:val="30"/>
        </w:rPr>
        <w:t>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</w:t>
      </w:r>
    </w:p>
    <w:p w:rsidR="00394717" w:rsidRPr="00D8505D" w:rsidRDefault="00394717" w:rsidP="00394717">
      <w:pPr>
        <w:spacing w:line="600" w:lineRule="exact"/>
        <w:ind w:firstLine="920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所在</w:t>
      </w:r>
      <w:r>
        <w:rPr>
          <w:rFonts w:eastAsia="仿宋_GB2312" w:hint="eastAsia"/>
          <w:color w:val="000000"/>
          <w:sz w:val="30"/>
          <w:szCs w:val="30"/>
        </w:rPr>
        <w:t>院校</w:t>
      </w:r>
      <w:r>
        <w:rPr>
          <w:rFonts w:eastAsia="仿宋_GB2312"/>
          <w:color w:val="000000"/>
          <w:sz w:val="30"/>
          <w:szCs w:val="30"/>
        </w:rPr>
        <w:t>（盖章）</w:t>
      </w:r>
      <w:r>
        <w:rPr>
          <w:rFonts w:eastAsia="仿宋_GB2312" w:hint="eastAsia"/>
          <w:color w:val="000000"/>
          <w:sz w:val="30"/>
          <w:szCs w:val="30"/>
        </w:rPr>
        <w:t>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</w:t>
      </w:r>
    </w:p>
    <w:p w:rsidR="00394717" w:rsidRPr="00D8505D" w:rsidRDefault="00394717" w:rsidP="00394717">
      <w:pPr>
        <w:spacing w:line="600" w:lineRule="exact"/>
        <w:ind w:firstLine="920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成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果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主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持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人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 w:hint="eastAsia"/>
          <w:color w:val="000000"/>
          <w:sz w:val="30"/>
          <w:szCs w:val="30"/>
        </w:rPr>
        <w:t>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</w:t>
      </w:r>
    </w:p>
    <w:p w:rsidR="00394717" w:rsidRDefault="00394717" w:rsidP="00394717">
      <w:pPr>
        <w:spacing w:line="600" w:lineRule="exact"/>
        <w:ind w:firstLine="92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申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时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间</w:t>
      </w: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eastAsia="仿宋_GB2312" w:hint="eastAsia"/>
          <w:color w:val="000000"/>
          <w:sz w:val="30"/>
          <w:szCs w:val="30"/>
        </w:rPr>
        <w:t>：</w:t>
      </w:r>
      <w:r w:rsidRPr="00D8505D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D8505D">
        <w:rPr>
          <w:rFonts w:eastAsia="仿宋_GB2312"/>
          <w:color w:val="000000"/>
          <w:sz w:val="30"/>
          <w:szCs w:val="30"/>
          <w:u w:val="single"/>
        </w:rPr>
        <w:t>年</w:t>
      </w:r>
      <w:r w:rsidRPr="00D8505D">
        <w:rPr>
          <w:rFonts w:eastAsia="仿宋_GB2312" w:hint="eastAsia"/>
          <w:color w:val="00000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 w:rsidRPr="00D8505D">
        <w:rPr>
          <w:rFonts w:eastAsia="仿宋_GB2312" w:hint="eastAsia"/>
          <w:color w:val="000000"/>
          <w:sz w:val="30"/>
          <w:szCs w:val="30"/>
          <w:u w:val="single"/>
        </w:rPr>
        <w:t xml:space="preserve">  </w:t>
      </w:r>
      <w:r w:rsidRPr="00D8505D">
        <w:rPr>
          <w:rFonts w:eastAsia="仿宋_GB2312"/>
          <w:color w:val="000000"/>
          <w:sz w:val="30"/>
          <w:szCs w:val="30"/>
          <w:u w:val="single"/>
        </w:rPr>
        <w:t>月</w:t>
      </w:r>
      <w:r w:rsidRPr="00D8505D">
        <w:rPr>
          <w:rFonts w:eastAsia="仿宋_GB2312" w:hint="eastAsia"/>
          <w:color w:val="00000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 w:rsidRPr="00D8505D">
        <w:rPr>
          <w:rFonts w:eastAsia="仿宋_GB2312" w:hint="eastAsia"/>
          <w:color w:val="000000"/>
          <w:sz w:val="30"/>
          <w:szCs w:val="30"/>
          <w:u w:val="single"/>
        </w:rPr>
        <w:t xml:space="preserve"> </w:t>
      </w:r>
      <w:r w:rsidRPr="00D8505D">
        <w:rPr>
          <w:rFonts w:eastAsia="仿宋_GB2312"/>
          <w:color w:val="000000"/>
          <w:sz w:val="30"/>
          <w:szCs w:val="30"/>
          <w:u w:val="single"/>
        </w:rPr>
        <w:t>日</w:t>
      </w:r>
      <w:r>
        <w:rPr>
          <w:rFonts w:eastAsia="仿宋_GB2312" w:hint="eastAsia"/>
          <w:color w:val="000000"/>
          <w:sz w:val="30"/>
          <w:szCs w:val="30"/>
          <w:u w:val="single"/>
        </w:rPr>
        <w:t xml:space="preserve"> </w:t>
      </w:r>
    </w:p>
    <w:p w:rsidR="00394717" w:rsidRPr="00D717B5" w:rsidRDefault="00394717" w:rsidP="00394717">
      <w:pPr>
        <w:spacing w:line="600" w:lineRule="exact"/>
        <w:ind w:firstLine="1079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1100" w:firstLine="3277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甘肃中华职业教育社</w:t>
      </w:r>
      <w:r>
        <w:rPr>
          <w:rFonts w:eastAsia="仿宋_GB2312" w:hint="eastAsia"/>
          <w:color w:val="000000"/>
          <w:sz w:val="30"/>
          <w:szCs w:val="30"/>
        </w:rPr>
        <w:t>制</w:t>
      </w:r>
    </w:p>
    <w:p w:rsidR="00394717" w:rsidRDefault="00394717" w:rsidP="0039471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br w:type="page"/>
      </w: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394717" w:rsidRDefault="00394717" w:rsidP="0039471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承诺书</w:t>
      </w:r>
    </w:p>
    <w:p w:rsidR="00394717" w:rsidRDefault="00394717" w:rsidP="00394717">
      <w:pPr>
        <w:spacing w:line="600" w:lineRule="exact"/>
        <w:rPr>
          <w:rFonts w:eastAsia="仿宋_GB2312"/>
          <w:b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在申报非遗职业教育教学成果过程中，本单位自愿做出如下承诺：</w:t>
      </w: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1.</w:t>
      </w:r>
      <w:r>
        <w:rPr>
          <w:rFonts w:eastAsia="仿宋_GB2312"/>
          <w:color w:val="000000"/>
          <w:sz w:val="30"/>
          <w:szCs w:val="30"/>
        </w:rPr>
        <w:t>对填写的各项内容负责，成果申报材料真实、可靠，不存在知识产权争议，未弄虚作假、未剽窃他人成果。</w:t>
      </w: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2.</w:t>
      </w:r>
      <w:r>
        <w:rPr>
          <w:rFonts w:eastAsia="仿宋_GB2312"/>
          <w:color w:val="000000"/>
          <w:sz w:val="30"/>
          <w:szCs w:val="30"/>
        </w:rPr>
        <w:t>如遴选合格，同意由甘肃中华职业教育社结集公开出版</w:t>
      </w:r>
      <w:r>
        <w:rPr>
          <w:rFonts w:eastAsia="仿宋_GB2312" w:hint="eastAsia"/>
          <w:color w:val="000000"/>
          <w:sz w:val="30"/>
          <w:szCs w:val="30"/>
        </w:rPr>
        <w:t>及使用相应版权</w:t>
      </w:r>
      <w:r>
        <w:rPr>
          <w:rFonts w:eastAsia="仿宋_GB2312"/>
          <w:color w:val="000000"/>
          <w:sz w:val="30"/>
          <w:szCs w:val="30"/>
        </w:rPr>
        <w:t>。</w:t>
      </w: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1200" w:firstLine="3575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单位负责人签字：</w:t>
      </w:r>
    </w:p>
    <w:p w:rsidR="00394717" w:rsidRDefault="00394717" w:rsidP="00394717">
      <w:pPr>
        <w:spacing w:line="600" w:lineRule="exact"/>
        <w:ind w:firstLineChars="200" w:firstLine="596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1200" w:firstLine="3575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color w:val="000000"/>
          <w:sz w:val="30"/>
          <w:szCs w:val="30"/>
        </w:rPr>
        <w:t>所在单位签章：</w:t>
      </w:r>
    </w:p>
    <w:p w:rsidR="00394717" w:rsidRDefault="00394717" w:rsidP="00394717">
      <w:pPr>
        <w:spacing w:line="600" w:lineRule="exact"/>
        <w:ind w:firstLineChars="1350" w:firstLine="4022"/>
        <w:rPr>
          <w:rFonts w:eastAsia="仿宋_GB2312"/>
          <w:color w:val="000000"/>
          <w:sz w:val="30"/>
          <w:szCs w:val="30"/>
        </w:rPr>
      </w:pPr>
    </w:p>
    <w:p w:rsidR="00394717" w:rsidRDefault="00394717" w:rsidP="00394717">
      <w:pPr>
        <w:spacing w:line="600" w:lineRule="exact"/>
        <w:ind w:firstLineChars="1600" w:firstLine="476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 xml:space="preserve">  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 xml:space="preserve">    </w:t>
      </w:r>
      <w:r>
        <w:rPr>
          <w:rFonts w:eastAsia="仿宋_GB2312"/>
          <w:color w:val="000000"/>
          <w:sz w:val="30"/>
          <w:szCs w:val="30"/>
        </w:rPr>
        <w:t>日</w:t>
      </w:r>
    </w:p>
    <w:p w:rsidR="00394717" w:rsidRDefault="00394717" w:rsidP="00394717">
      <w:pPr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394717" w:rsidRDefault="00394717" w:rsidP="00394717">
      <w:pPr>
        <w:snapToGrid w:val="0"/>
        <w:spacing w:line="400" w:lineRule="exact"/>
        <w:rPr>
          <w:rFonts w:eastAsia="黑体"/>
          <w:bCs/>
          <w:color w:val="000000"/>
          <w:sz w:val="28"/>
          <w:szCs w:val="28"/>
        </w:rPr>
      </w:pPr>
    </w:p>
    <w:p w:rsidR="00394717" w:rsidRDefault="00394717" w:rsidP="00394717">
      <w:pPr>
        <w:snapToGrid w:val="0"/>
        <w:spacing w:line="400" w:lineRule="exact"/>
        <w:rPr>
          <w:rFonts w:eastAsia="黑体"/>
          <w:bCs/>
          <w:color w:val="000000"/>
          <w:sz w:val="28"/>
          <w:szCs w:val="28"/>
        </w:rPr>
      </w:pPr>
    </w:p>
    <w:p w:rsidR="00394717" w:rsidRDefault="00394717" w:rsidP="00394717">
      <w:pPr>
        <w:snapToGrid w:val="0"/>
        <w:spacing w:line="400" w:lineRule="exact"/>
        <w:rPr>
          <w:rFonts w:eastAsia="黑体"/>
          <w:bCs/>
          <w:color w:val="000000"/>
          <w:sz w:val="28"/>
          <w:szCs w:val="28"/>
        </w:rPr>
      </w:pPr>
    </w:p>
    <w:p w:rsidR="00394717" w:rsidRDefault="00394717" w:rsidP="00394717">
      <w:pPr>
        <w:snapToGrid w:val="0"/>
        <w:spacing w:line="400" w:lineRule="exact"/>
        <w:rPr>
          <w:rFonts w:eastAsia="黑体"/>
          <w:bCs/>
          <w:color w:val="000000"/>
          <w:sz w:val="28"/>
          <w:szCs w:val="28"/>
        </w:rPr>
      </w:pPr>
    </w:p>
    <w:p w:rsidR="00394717" w:rsidRDefault="00394717" w:rsidP="00394717">
      <w:pPr>
        <w:snapToGrid w:val="0"/>
        <w:spacing w:line="400" w:lineRule="exact"/>
        <w:rPr>
          <w:rFonts w:eastAsia="黑体"/>
          <w:bCs/>
          <w:color w:val="000000"/>
          <w:sz w:val="28"/>
          <w:szCs w:val="28"/>
        </w:rPr>
      </w:pPr>
    </w:p>
    <w:p w:rsidR="00394717" w:rsidRDefault="00394717" w:rsidP="00394717">
      <w:pPr>
        <w:numPr>
          <w:ilvl w:val="0"/>
          <w:numId w:val="1"/>
        </w:numPr>
        <w:snapToGrid w:val="0"/>
        <w:spacing w:line="48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lastRenderedPageBreak/>
        <w:t>成果描述</w:t>
      </w:r>
    </w:p>
    <w:tbl>
      <w:tblPr>
        <w:tblW w:w="9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46"/>
      </w:tblGrid>
      <w:tr w:rsidR="00394717" w:rsidTr="00DE4EE3">
        <w:trPr>
          <w:trHeight w:val="73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67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起始：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完成：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</w:p>
        </w:tc>
      </w:tr>
      <w:tr w:rsidR="00394717" w:rsidTr="00DE4EE3">
        <w:trPr>
          <w:trHeight w:val="63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项目成员</w:t>
            </w:r>
          </w:p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（限报15人）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主持人：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成员：</w:t>
            </w:r>
          </w:p>
        </w:tc>
      </w:tr>
      <w:tr w:rsidR="00394717" w:rsidTr="00DE4EE3">
        <w:trPr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关键词（3-5个）：</w:t>
            </w:r>
          </w:p>
        </w:tc>
      </w:tr>
      <w:tr w:rsidR="00394717" w:rsidTr="00DE4EE3">
        <w:trPr>
          <w:trHeight w:val="9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36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按照：</w:t>
            </w:r>
          </w:p>
          <w:p w:rsidR="00394717" w:rsidRPr="00456261" w:rsidRDefault="00394717" w:rsidP="00DE4EE3">
            <w:pPr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456261">
              <w:rPr>
                <w:rFonts w:eastAsia="黑体"/>
                <w:color w:val="000000"/>
                <w:sz w:val="28"/>
                <w:szCs w:val="28"/>
              </w:rPr>
              <w:t>教学成果</w:t>
            </w:r>
          </w:p>
          <w:p w:rsidR="00394717" w:rsidRPr="00456261" w:rsidRDefault="00394717" w:rsidP="00DE4EE3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5626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（题目自拟，要求简洁明确体现成果内容，黑体，小二号，居中）</w:t>
            </w:r>
          </w:p>
          <w:p w:rsidR="00394717" w:rsidRPr="00456261" w:rsidRDefault="00394717" w:rsidP="00DE4EE3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5626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单位：XXXX（仿宋GB2312，四号，居中，单位写全称）</w:t>
            </w:r>
          </w:p>
          <w:p w:rsidR="00394717" w:rsidRDefault="00394717" w:rsidP="00DE4EE3">
            <w:pPr>
              <w:widowControl/>
              <w:spacing w:line="360" w:lineRule="exact"/>
              <w:ind w:firstLineChars="198" w:firstLine="629"/>
              <w:jc w:val="left"/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一、概述（500字以内）</w:t>
            </w:r>
          </w:p>
          <w:p w:rsidR="00394717" w:rsidRDefault="00394717" w:rsidP="00DE4EE3">
            <w:pPr>
              <w:spacing w:line="360" w:lineRule="exact"/>
              <w:ind w:firstLineChars="200" w:firstLine="556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（一级标题：仿宋GB2312，三号，加粗，首行缩进两字符）</w:t>
            </w:r>
          </w:p>
          <w:p w:rsidR="00394717" w:rsidRDefault="00394717" w:rsidP="00DE4EE3">
            <w:pPr>
              <w:spacing w:line="360" w:lineRule="exact"/>
              <w:ind w:firstLineChars="200" w:firstLine="556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请对成果基本情况进行简要描述。（正文：A4版面，仿宋GB2312，四号，首行缩进两格，行间距固定值25磅）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（一）XXXXXX（二级标题：仿宋GB2312，三号，加粗，首行缩进两字符。）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 XXXXXXXXXXX（三级标题：楷体GB2312，小三号，首行缩进两字符。）</w:t>
            </w:r>
          </w:p>
          <w:p w:rsidR="00394717" w:rsidRDefault="00394717" w:rsidP="00DE4EE3">
            <w:pPr>
              <w:spacing w:line="360" w:lineRule="exact"/>
              <w:ind w:firstLineChars="198" w:firstLine="629"/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二、内容与实施（1500字以内）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清晰明确地描述成果主要内容，解决的主要问题及解决问题过程与方法，思路与策略等。</w:t>
            </w:r>
          </w:p>
          <w:p w:rsidR="00394717" w:rsidRDefault="00394717" w:rsidP="00DE4EE3">
            <w:pPr>
              <w:spacing w:line="360" w:lineRule="exact"/>
              <w:ind w:firstLineChars="198" w:firstLine="629"/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三、实践与创新（500字以内）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简述成果应用实践的过程，成果的创新之处。</w:t>
            </w:r>
          </w:p>
          <w:p w:rsidR="00394717" w:rsidRDefault="00394717" w:rsidP="00DE4EE3">
            <w:pPr>
              <w:spacing w:line="360" w:lineRule="exact"/>
              <w:ind w:firstLineChars="198" w:firstLine="629"/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四、效果及影响（500字以内）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简述成果对教学改革与发展产生的效果和影响。</w:t>
            </w:r>
          </w:p>
          <w:p w:rsidR="00394717" w:rsidRDefault="00394717" w:rsidP="00DE4EE3">
            <w:pPr>
              <w:spacing w:line="360" w:lineRule="exact"/>
              <w:ind w:firstLineChars="198" w:firstLine="629"/>
              <w:rPr>
                <w:rFonts w:ascii="黑体" w:eastAsia="黑体" w:hAnsi="黑体" w:cs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2"/>
                <w:szCs w:val="32"/>
              </w:rPr>
              <w:t>五、附件：成果案例与佐证材料（不限字数）</w:t>
            </w:r>
          </w:p>
          <w:p w:rsidR="00394717" w:rsidRDefault="00394717" w:rsidP="00DE4EE3">
            <w:pPr>
              <w:spacing w:line="360" w:lineRule="exact"/>
              <w:ind w:firstLineChars="198" w:firstLine="5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提供成果的具体案例，作为单独文档提交。此案例可以文字、图片、视频材料等形式提交，其中视频材料请上传至在线播放平台，仅在文档中填写播放链接。附件名称统一为：“附件：XXXX（成果名称）具体案例和佐证材料”。</w:t>
            </w:r>
          </w:p>
        </w:tc>
      </w:tr>
    </w:tbl>
    <w:p w:rsidR="00394717" w:rsidRDefault="00394717" w:rsidP="00394717">
      <w:pPr>
        <w:numPr>
          <w:ilvl w:val="0"/>
          <w:numId w:val="1"/>
        </w:numPr>
        <w:snapToGrid w:val="0"/>
        <w:spacing w:line="40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成果曾获奖励情况（限填5项）</w:t>
      </w:r>
    </w:p>
    <w:p w:rsidR="00394717" w:rsidRDefault="00394717" w:rsidP="00394717">
      <w:pPr>
        <w:snapToGrid w:val="0"/>
        <w:spacing w:line="40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</w:p>
    <w:tbl>
      <w:tblPr>
        <w:tblW w:w="8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574"/>
        <w:gridCol w:w="1476"/>
        <w:gridCol w:w="1313"/>
        <w:gridCol w:w="1368"/>
      </w:tblGrid>
      <w:tr w:rsidR="00394717" w:rsidTr="00DE4EE3">
        <w:trPr>
          <w:trHeight w:val="60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获奖</w:t>
            </w:r>
          </w:p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颁奖</w:t>
            </w:r>
          </w:p>
          <w:p w:rsidR="00394717" w:rsidRDefault="00394717" w:rsidP="00DE4EE3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部门</w:t>
            </w:r>
          </w:p>
        </w:tc>
      </w:tr>
      <w:tr w:rsidR="00394717" w:rsidTr="00DE4EE3">
        <w:trPr>
          <w:trHeight w:val="66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60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60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40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</w:tr>
    </w:tbl>
    <w:p w:rsidR="00394717" w:rsidRDefault="00394717" w:rsidP="00394717">
      <w:pPr>
        <w:snapToGrid w:val="0"/>
        <w:spacing w:line="400" w:lineRule="exact"/>
        <w:rPr>
          <w:rFonts w:eastAsia="仿宋_GB2312"/>
          <w:color w:val="000000"/>
          <w:sz w:val="28"/>
          <w:szCs w:val="28"/>
        </w:rPr>
      </w:pPr>
    </w:p>
    <w:p w:rsidR="00394717" w:rsidRDefault="00394717" w:rsidP="00394717">
      <w:pPr>
        <w:numPr>
          <w:ilvl w:val="0"/>
          <w:numId w:val="1"/>
        </w:numPr>
        <w:snapToGrid w:val="0"/>
        <w:spacing w:line="40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申报单位情况</w:t>
      </w:r>
    </w:p>
    <w:p w:rsidR="00394717" w:rsidRDefault="00394717" w:rsidP="00394717">
      <w:pPr>
        <w:snapToGrid w:val="0"/>
        <w:spacing w:line="360" w:lineRule="exact"/>
        <w:rPr>
          <w:rFonts w:eastAsia="黑体"/>
          <w:bCs/>
          <w:color w:val="000000"/>
          <w:sz w:val="28"/>
          <w:szCs w:val="28"/>
        </w:rPr>
      </w:pPr>
    </w:p>
    <w:tbl>
      <w:tblPr>
        <w:tblW w:w="8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488"/>
        <w:gridCol w:w="1689"/>
        <w:gridCol w:w="3151"/>
      </w:tblGrid>
      <w:tr w:rsidR="00394717" w:rsidTr="00DE4EE3">
        <w:trPr>
          <w:trHeight w:val="36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单位</w:t>
            </w:r>
          </w:p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36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办公：</w:t>
            </w:r>
          </w:p>
          <w:p w:rsidR="00394717" w:rsidRDefault="00394717" w:rsidP="00DE4EE3">
            <w:pPr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手机：</w:t>
            </w:r>
          </w:p>
        </w:tc>
      </w:tr>
      <w:tr w:rsidR="00394717" w:rsidTr="00DE4EE3">
        <w:trPr>
          <w:trHeight w:val="9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7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通讯</w:t>
            </w:r>
          </w:p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94717" w:rsidTr="00DE4EE3">
        <w:trPr>
          <w:trHeight w:val="401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申报单位（主持人单位）意见</w:t>
            </w:r>
          </w:p>
        </w:tc>
        <w:tc>
          <w:tcPr>
            <w:tcW w:w="7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（如有与其他单位联合报送等情况请说明，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0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94717" w:rsidRDefault="00394717" w:rsidP="00DE4EE3">
            <w:pPr>
              <w:snapToGrid w:val="0"/>
              <w:spacing w:line="360" w:lineRule="exact"/>
              <w:ind w:firstLine="45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盖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章</w:t>
            </w:r>
          </w:p>
          <w:p w:rsidR="00394717" w:rsidRDefault="00394717" w:rsidP="00DE4EE3">
            <w:pPr>
              <w:snapToGrid w:val="0"/>
              <w:spacing w:line="360" w:lineRule="exact"/>
              <w:ind w:firstLine="462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394717" w:rsidRDefault="00394717" w:rsidP="00394717">
      <w:pPr>
        <w:pStyle w:val="ab"/>
        <w:adjustRightInd w:val="0"/>
        <w:snapToGrid w:val="0"/>
        <w:spacing w:before="0" w:beforeAutospacing="0" w:after="0" w:afterAutospacing="0" w:line="480" w:lineRule="exact"/>
        <w:rPr>
          <w:rFonts w:ascii="黑体" w:eastAsia="黑体" w:hAnsi="黑体" w:cs="仿宋_GB2312"/>
          <w:bCs/>
          <w:color w:val="000000"/>
          <w:sz w:val="32"/>
          <w:szCs w:val="32"/>
        </w:rPr>
        <w:sectPr w:rsidR="00394717">
          <w:footerReference w:type="default" r:id="rId8"/>
          <w:footerReference w:type="first" r:id="rId9"/>
          <w:pgSz w:w="11906" w:h="16838"/>
          <w:pgMar w:top="2098" w:right="1474" w:bottom="1985" w:left="1588" w:header="851" w:footer="850" w:gutter="0"/>
          <w:pgNumType w:fmt="numberInDash"/>
          <w:cols w:space="0"/>
          <w:titlePg/>
          <w:docGrid w:type="linesAndChars" w:linePitch="579" w:charSpace="-430"/>
        </w:sectPr>
      </w:pPr>
    </w:p>
    <w:p w:rsidR="00394717" w:rsidRDefault="00394717" w:rsidP="00394717">
      <w:pPr>
        <w:pStyle w:val="ab"/>
        <w:adjustRightInd w:val="0"/>
        <w:snapToGrid w:val="0"/>
        <w:spacing w:before="0" w:beforeAutospacing="0" w:after="0" w:afterAutospacing="0" w:line="480" w:lineRule="exact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3</w:t>
      </w:r>
    </w:p>
    <w:p w:rsidR="00394717" w:rsidRDefault="00394717" w:rsidP="00394717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参赛院校信息汇总表</w:t>
      </w:r>
    </w:p>
    <w:p w:rsidR="00394717" w:rsidRDefault="00394717" w:rsidP="00394717">
      <w:pPr>
        <w:spacing w:line="3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394717" w:rsidRPr="00D95884" w:rsidRDefault="00394717" w:rsidP="00394717">
      <w:pPr>
        <w:spacing w:line="360" w:lineRule="exact"/>
        <w:rPr>
          <w:rFonts w:ascii="仿宋" w:eastAsia="仿宋" w:hAnsi="仿宋" w:cs="方正小标宋_GBK"/>
          <w:color w:val="000000"/>
          <w:sz w:val="30"/>
          <w:szCs w:val="30"/>
        </w:rPr>
      </w:pPr>
      <w:r>
        <w:rPr>
          <w:rFonts w:ascii="仿宋" w:eastAsia="仿宋" w:hAnsi="仿宋" w:cs="方正小标宋_GBK" w:hint="eastAsia"/>
          <w:color w:val="000000"/>
          <w:sz w:val="30"/>
          <w:szCs w:val="30"/>
        </w:rPr>
        <w:t>参赛院校（盖章）：</w:t>
      </w:r>
      <w:r w:rsidRPr="00D95884">
        <w:rPr>
          <w:rFonts w:ascii="仿宋" w:eastAsia="仿宋" w:hAnsi="仿宋" w:cs="方正小标宋_GBK" w:hint="eastAsia"/>
          <w:color w:val="000000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59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848"/>
        <w:gridCol w:w="849"/>
        <w:gridCol w:w="707"/>
        <w:gridCol w:w="706"/>
        <w:gridCol w:w="849"/>
        <w:gridCol w:w="707"/>
        <w:gridCol w:w="710"/>
        <w:gridCol w:w="991"/>
        <w:gridCol w:w="1133"/>
        <w:gridCol w:w="990"/>
        <w:gridCol w:w="848"/>
        <w:gridCol w:w="707"/>
        <w:gridCol w:w="1133"/>
        <w:gridCol w:w="1298"/>
      </w:tblGrid>
      <w:tr w:rsidR="00394717" w:rsidTr="00DE4EE3">
        <w:trPr>
          <w:trHeight w:val="53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ind w:leftChars="-187" w:left="-2" w:hangingChars="163" w:hanging="39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学校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院校类型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参赛类别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作品</w:t>
            </w:r>
            <w:r>
              <w:rPr>
                <w:rFonts w:eastAsia="仿宋"/>
                <w:color w:val="000000"/>
                <w:sz w:val="24"/>
              </w:rPr>
              <w:t>类别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作品</w:t>
            </w:r>
            <w:r>
              <w:rPr>
                <w:rFonts w:eastAsia="仿宋"/>
                <w:color w:val="000000"/>
                <w:sz w:val="24"/>
              </w:rPr>
              <w:t>数量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展位</w:t>
            </w:r>
            <w:r>
              <w:rPr>
                <w:rFonts w:eastAsia="仿宋" w:hint="eastAsia"/>
                <w:color w:val="000000"/>
                <w:sz w:val="24"/>
              </w:rPr>
              <w:t>规格，单位：米</w:t>
            </w: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（打</w:t>
            </w:r>
            <w:r>
              <w:rPr>
                <w:rFonts w:eastAsia="仿宋"/>
                <w:color w:val="000000"/>
                <w:sz w:val="24"/>
              </w:rPr>
              <w:t>√</w:t>
            </w:r>
            <w:r>
              <w:rPr>
                <w:rFonts w:eastAsia="仿宋" w:hint="eastAsia"/>
                <w:color w:val="000000"/>
                <w:sz w:val="24"/>
              </w:rPr>
              <w:t>，个数</w:t>
            </w:r>
            <w:r>
              <w:rPr>
                <w:rFonts w:eastAsia="仿宋"/>
                <w:color w:val="000000"/>
                <w:sz w:val="24"/>
              </w:rPr>
              <w:t>）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是否布展（填写“是</w:t>
            </w:r>
            <w:r>
              <w:rPr>
                <w:rFonts w:eastAsia="仿宋" w:hint="eastAsia"/>
                <w:color w:val="000000"/>
                <w:sz w:val="24"/>
              </w:rPr>
              <w:t>/</w:t>
            </w:r>
            <w:r>
              <w:rPr>
                <w:rFonts w:eastAsia="仿宋" w:hint="eastAsia"/>
                <w:color w:val="000000"/>
                <w:sz w:val="24"/>
              </w:rPr>
              <w:t>否”）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是否使用舞台（填写“是</w:t>
            </w:r>
            <w:r>
              <w:rPr>
                <w:rFonts w:eastAsia="仿宋" w:hint="eastAsia"/>
                <w:color w:val="000000"/>
                <w:sz w:val="24"/>
              </w:rPr>
              <w:t>/</w:t>
            </w:r>
            <w:r>
              <w:rPr>
                <w:rFonts w:eastAsia="仿宋" w:hint="eastAsia"/>
                <w:color w:val="000000"/>
                <w:sz w:val="24"/>
              </w:rPr>
              <w:t>否”）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住宿统计</w:t>
            </w:r>
          </w:p>
        </w:tc>
      </w:tr>
      <w:tr w:rsidR="00394717" w:rsidTr="00DE4EE3">
        <w:trPr>
          <w:trHeight w:val="379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3×3</w:t>
            </w:r>
          </w:p>
          <w:p w:rsidR="00394717" w:rsidRDefault="00394717" w:rsidP="00DE4EE3">
            <w:pPr>
              <w:spacing w:line="2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Cs w:val="21"/>
              </w:rPr>
              <w:t>（标准展位，</w:t>
            </w:r>
            <w:r>
              <w:rPr>
                <w:rFonts w:eastAsia="仿宋" w:hint="eastAsia"/>
                <w:color w:val="000000"/>
                <w:szCs w:val="21"/>
              </w:rPr>
              <w:t>x</w:t>
            </w:r>
            <w:r>
              <w:rPr>
                <w:rFonts w:eastAsia="仿宋" w:hint="eastAsia"/>
                <w:color w:val="000000"/>
                <w:szCs w:val="21"/>
              </w:rPr>
              <w:t>个）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6</w:t>
            </w:r>
            <w:r>
              <w:rPr>
                <w:rFonts w:eastAsia="仿宋"/>
                <w:color w:val="000000"/>
                <w:sz w:val="24"/>
              </w:rPr>
              <w:t>×</w:t>
            </w:r>
            <w:r>
              <w:rPr>
                <w:rFonts w:eastAsia="仿宋" w:hint="eastAsia"/>
                <w:color w:val="000000"/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6</w:t>
            </w:r>
            <w:r>
              <w:rPr>
                <w:rFonts w:eastAsia="仿宋"/>
                <w:color w:val="000000"/>
                <w:sz w:val="24"/>
              </w:rPr>
              <w:t>×</w:t>
            </w:r>
            <w:r>
              <w:rPr>
                <w:rFonts w:eastAsia="仿宋" w:hint="eastAsia"/>
                <w:color w:val="000000"/>
                <w:sz w:val="24"/>
              </w:rPr>
              <w:t>9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是否住宿（填写“是</w:t>
            </w:r>
            <w:r>
              <w:rPr>
                <w:rFonts w:eastAsia="仿宋" w:hint="eastAsia"/>
                <w:color w:val="000000"/>
                <w:sz w:val="24"/>
              </w:rPr>
              <w:t>/</w:t>
            </w:r>
            <w:r>
              <w:rPr>
                <w:rFonts w:eastAsia="仿宋" w:hint="eastAsia"/>
                <w:color w:val="000000"/>
                <w:sz w:val="24"/>
              </w:rPr>
              <w:t>否”）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教师数量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学生数量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领队教师姓名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联系电话</w:t>
            </w:r>
          </w:p>
        </w:tc>
      </w:tr>
      <w:tr w:rsidR="00394717" w:rsidTr="00DE4EE3">
        <w:trPr>
          <w:trHeight w:val="953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Cs w:val="21"/>
              </w:rPr>
              <w:t>（特殊展位，</w:t>
            </w:r>
            <w:r>
              <w:rPr>
                <w:rFonts w:eastAsia="仿宋" w:hint="eastAsia"/>
                <w:color w:val="000000"/>
                <w:szCs w:val="21"/>
              </w:rPr>
              <w:t>x</w:t>
            </w:r>
            <w:r>
              <w:rPr>
                <w:rFonts w:eastAsia="仿宋" w:hint="eastAsia"/>
                <w:color w:val="000000"/>
                <w:szCs w:val="21"/>
              </w:rPr>
              <w:t>个）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94717" w:rsidTr="00DE4EE3">
        <w:trPr>
          <w:trHeight w:val="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94717" w:rsidTr="00DE4EE3">
        <w:trPr>
          <w:trHeight w:val="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94717" w:rsidTr="00DE4EE3">
        <w:trPr>
          <w:trHeight w:val="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94717" w:rsidTr="00DE4EE3">
        <w:trPr>
          <w:trHeight w:val="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94717" w:rsidTr="00DE4EE3">
        <w:trPr>
          <w:trHeight w:val="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Default="00394717" w:rsidP="00DE4EE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394717" w:rsidRDefault="00394717" w:rsidP="00394717">
      <w:pPr>
        <w:widowControl/>
        <w:jc w:val="left"/>
        <w:rPr>
          <w:rFonts w:eastAsia="仿宋"/>
          <w:color w:val="000000"/>
          <w:sz w:val="28"/>
          <w:szCs w:val="28"/>
        </w:rPr>
      </w:pPr>
      <w:r>
        <w:rPr>
          <w:rFonts w:eastAsia="仿宋"/>
          <w:b/>
          <w:bCs/>
          <w:color w:val="000000"/>
          <w:sz w:val="28"/>
          <w:szCs w:val="28"/>
        </w:rPr>
        <w:t>备注：</w:t>
      </w:r>
      <w:r>
        <w:rPr>
          <w:rFonts w:eastAsia="仿宋" w:hint="eastAsia"/>
          <w:color w:val="000000"/>
          <w:sz w:val="28"/>
          <w:szCs w:val="28"/>
        </w:rPr>
        <w:t>1.</w:t>
      </w:r>
      <w:r>
        <w:rPr>
          <w:rFonts w:eastAsia="仿宋" w:hint="eastAsia"/>
          <w:color w:val="000000"/>
          <w:sz w:val="28"/>
          <w:szCs w:val="28"/>
        </w:rPr>
        <w:t>院校类型为：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中职（含技工学校）、高职（含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高职专科</w:t>
      </w:r>
      <w:r>
        <w:rPr>
          <w:rFonts w:ascii="仿宋_GB2312" w:eastAsia="仿宋_GB2312" w:hAnsi="仿宋"/>
          <w:color w:val="000000"/>
          <w:sz w:val="28"/>
          <w:szCs w:val="28"/>
        </w:rPr>
        <w:t>院校、</w:t>
      </w:r>
      <w:r w:rsidRPr="00D8505D">
        <w:rPr>
          <w:rFonts w:ascii="仿宋_GB2312" w:eastAsia="仿宋_GB2312" w:hAnsi="仿宋" w:hint="eastAsia"/>
          <w:color w:val="000000"/>
          <w:sz w:val="28"/>
          <w:szCs w:val="28"/>
        </w:rPr>
        <w:t>技师学院）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、本科（含应用型本科院校、</w:t>
      </w:r>
      <w:r>
        <w:rPr>
          <w:rFonts w:ascii="仿宋_GB2312" w:eastAsia="仿宋_GB2312" w:hAnsi="仿宋"/>
          <w:color w:val="000000"/>
          <w:sz w:val="28"/>
          <w:szCs w:val="28"/>
        </w:rPr>
        <w:t>高职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本科</w:t>
      </w:r>
      <w:r>
        <w:rPr>
          <w:rFonts w:ascii="仿宋_GB2312" w:eastAsia="仿宋_GB2312" w:hAnsi="仿宋"/>
          <w:color w:val="000000"/>
          <w:sz w:val="28"/>
          <w:szCs w:val="28"/>
        </w:rPr>
        <w:t>院校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）</w:t>
      </w:r>
      <w:r>
        <w:rPr>
          <w:rFonts w:eastAsia="仿宋" w:hint="eastAsia"/>
          <w:color w:val="000000"/>
          <w:sz w:val="28"/>
          <w:szCs w:val="28"/>
        </w:rPr>
        <w:t>。</w:t>
      </w:r>
      <w:r>
        <w:rPr>
          <w:rFonts w:eastAsia="仿宋" w:hint="eastAsia"/>
          <w:color w:val="000000"/>
          <w:sz w:val="28"/>
          <w:szCs w:val="28"/>
        </w:rPr>
        <w:t>2</w:t>
      </w:r>
      <w:r>
        <w:rPr>
          <w:rFonts w:eastAsia="仿宋"/>
          <w:color w:val="000000"/>
          <w:sz w:val="28"/>
          <w:szCs w:val="28"/>
        </w:rPr>
        <w:t>.</w:t>
      </w:r>
      <w:r>
        <w:rPr>
          <w:rFonts w:eastAsia="仿宋"/>
          <w:color w:val="000000"/>
          <w:sz w:val="28"/>
          <w:szCs w:val="28"/>
        </w:rPr>
        <w:t>参赛类别：非遗作品奖、非遗教学成果奖。</w:t>
      </w:r>
      <w:r>
        <w:rPr>
          <w:rFonts w:eastAsia="仿宋" w:hint="eastAsia"/>
          <w:color w:val="000000"/>
          <w:sz w:val="28"/>
          <w:szCs w:val="28"/>
        </w:rPr>
        <w:t>3</w:t>
      </w:r>
      <w:r>
        <w:rPr>
          <w:rFonts w:eastAsia="仿宋"/>
          <w:color w:val="000000"/>
          <w:sz w:val="28"/>
          <w:szCs w:val="28"/>
        </w:rPr>
        <w:t>.</w:t>
      </w:r>
      <w:r>
        <w:rPr>
          <w:rFonts w:eastAsia="仿宋" w:hint="eastAsia"/>
          <w:color w:val="000000"/>
          <w:sz w:val="28"/>
          <w:szCs w:val="28"/>
        </w:rPr>
        <w:t>作品</w:t>
      </w:r>
      <w:r>
        <w:rPr>
          <w:rFonts w:eastAsia="仿宋"/>
          <w:color w:val="000000"/>
          <w:sz w:val="28"/>
          <w:szCs w:val="28"/>
        </w:rPr>
        <w:t>类别：</w:t>
      </w:r>
      <w:r>
        <w:rPr>
          <w:rFonts w:eastAsia="仿宋" w:hint="eastAsia"/>
          <w:color w:val="000000"/>
          <w:sz w:val="28"/>
          <w:szCs w:val="28"/>
        </w:rPr>
        <w:t>非遗创新作品、非遗技艺展示、非遗表演。</w:t>
      </w:r>
      <w:r>
        <w:rPr>
          <w:rFonts w:eastAsia="仿宋" w:hint="eastAsia"/>
          <w:color w:val="000000"/>
          <w:sz w:val="28"/>
          <w:szCs w:val="28"/>
        </w:rPr>
        <w:t>4.</w:t>
      </w:r>
      <w:r>
        <w:rPr>
          <w:rFonts w:eastAsia="仿宋" w:hint="eastAsia"/>
          <w:color w:val="000000"/>
          <w:sz w:val="28"/>
          <w:szCs w:val="28"/>
        </w:rPr>
        <w:t>申报</w:t>
      </w:r>
      <w:r>
        <w:rPr>
          <w:rFonts w:eastAsia="仿宋"/>
          <w:color w:val="000000"/>
          <w:sz w:val="28"/>
          <w:szCs w:val="28"/>
        </w:rPr>
        <w:t>非遗教学成果奖</w:t>
      </w:r>
      <w:r>
        <w:rPr>
          <w:rFonts w:eastAsia="仿宋" w:hint="eastAsia"/>
          <w:color w:val="000000"/>
          <w:sz w:val="28"/>
          <w:szCs w:val="28"/>
        </w:rPr>
        <w:t>的院校作品类别可不填，</w:t>
      </w:r>
      <w:r>
        <w:rPr>
          <w:rFonts w:eastAsia="仿宋"/>
          <w:color w:val="000000"/>
          <w:sz w:val="28"/>
          <w:szCs w:val="28"/>
        </w:rPr>
        <w:t>展位</w:t>
      </w:r>
      <w:r>
        <w:rPr>
          <w:rFonts w:eastAsia="仿宋" w:hint="eastAsia"/>
          <w:color w:val="000000"/>
          <w:sz w:val="28"/>
          <w:szCs w:val="28"/>
        </w:rPr>
        <w:t>、布展、舞台可根据情况填写，如无需展位可不填。</w:t>
      </w:r>
      <w:r>
        <w:rPr>
          <w:rFonts w:eastAsia="仿宋"/>
          <w:color w:val="000000"/>
          <w:sz w:val="28"/>
          <w:szCs w:val="28"/>
        </w:rPr>
        <w:br w:type="page"/>
      </w:r>
    </w:p>
    <w:p w:rsidR="00394717" w:rsidRDefault="00394717" w:rsidP="00394717">
      <w:pPr>
        <w:widowControl/>
        <w:jc w:val="left"/>
        <w:rPr>
          <w:rFonts w:ascii="仿宋" w:eastAsia="仿宋" w:hAnsi="仿宋" w:cs="仿宋"/>
          <w:sz w:val="28"/>
          <w:szCs w:val="28"/>
        </w:rPr>
        <w:sectPr w:rsidR="00394717" w:rsidSect="00E26A0B">
          <w:pgSz w:w="16838" w:h="11906" w:orient="landscape"/>
          <w:pgMar w:top="1474" w:right="1103" w:bottom="1588" w:left="1134" w:header="851" w:footer="851" w:gutter="0"/>
          <w:pgNumType w:fmt="numberInDash"/>
          <w:cols w:space="0"/>
          <w:docGrid w:type="lines" w:linePitch="579" w:charSpace="-430"/>
        </w:sectPr>
      </w:pPr>
    </w:p>
    <w:p w:rsidR="00394717" w:rsidRPr="00730807" w:rsidRDefault="00394717" w:rsidP="00394717">
      <w:pPr>
        <w:pStyle w:val="ab"/>
        <w:adjustRightInd w:val="0"/>
        <w:snapToGrid w:val="0"/>
        <w:spacing w:before="0" w:beforeAutospacing="0" w:after="0" w:afterAutospacing="0" w:line="480" w:lineRule="exact"/>
        <w:rPr>
          <w:rFonts w:ascii="黑体" w:eastAsia="黑体" w:hAnsi="黑体" w:cs="仿宋_GB2312"/>
          <w:bCs/>
          <w:sz w:val="32"/>
          <w:szCs w:val="32"/>
        </w:rPr>
      </w:pPr>
      <w:r w:rsidRPr="00730807">
        <w:rPr>
          <w:rFonts w:ascii="黑体" w:eastAsia="黑体" w:hAnsi="黑体" w:cs="仿宋_GB2312"/>
          <w:bCs/>
          <w:sz w:val="32"/>
          <w:szCs w:val="32"/>
        </w:rPr>
        <w:lastRenderedPageBreak/>
        <w:t>附件</w:t>
      </w:r>
      <w:r w:rsidRPr="00730807">
        <w:rPr>
          <w:rFonts w:ascii="黑体" w:eastAsia="黑体" w:hAnsi="黑体" w:cs="仿宋_GB2312" w:hint="eastAsia"/>
          <w:bCs/>
          <w:sz w:val="32"/>
          <w:szCs w:val="32"/>
        </w:rPr>
        <w:t>4</w:t>
      </w:r>
    </w:p>
    <w:p w:rsidR="00394717" w:rsidRPr="00730807" w:rsidRDefault="00394717" w:rsidP="00394717">
      <w:pPr>
        <w:pStyle w:val="ab"/>
        <w:adjustRightInd w:val="0"/>
        <w:snapToGrid w:val="0"/>
        <w:spacing w:before="0" w:beforeAutospacing="0" w:after="0" w:afterAutospacing="0" w:line="480" w:lineRule="exact"/>
        <w:rPr>
          <w:rFonts w:ascii="黑体" w:eastAsia="黑体" w:hAnsi="黑体" w:cs="仿宋_GB2312"/>
          <w:bCs/>
          <w:sz w:val="32"/>
          <w:szCs w:val="32"/>
        </w:rPr>
      </w:pPr>
    </w:p>
    <w:p w:rsidR="00394717" w:rsidRPr="00730807" w:rsidRDefault="00394717" w:rsidP="00394717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730807">
        <w:rPr>
          <w:rFonts w:ascii="方正小标宋简体" w:eastAsia="方正小标宋简体" w:hAnsi="方正小标宋_GBK" w:cs="方正小标宋_GBK" w:hint="eastAsia"/>
          <w:sz w:val="44"/>
          <w:szCs w:val="44"/>
        </w:rPr>
        <w:t>非遗成果展报名表</w:t>
      </w:r>
    </w:p>
    <w:p w:rsidR="00394717" w:rsidRPr="00730807" w:rsidRDefault="00394717" w:rsidP="00394717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394717" w:rsidRPr="00730807" w:rsidRDefault="00394717" w:rsidP="00394717">
      <w:pPr>
        <w:adjustRightInd w:val="0"/>
        <w:snapToGrid w:val="0"/>
        <w:spacing w:line="2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</w:p>
    <w:tbl>
      <w:tblPr>
        <w:tblW w:w="8642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408"/>
        <w:gridCol w:w="2143"/>
        <w:gridCol w:w="567"/>
        <w:gridCol w:w="1666"/>
        <w:gridCol w:w="727"/>
        <w:gridCol w:w="1576"/>
      </w:tblGrid>
      <w:tr w:rsidR="00394717" w:rsidRPr="00730807" w:rsidTr="00DE4EE3">
        <w:trPr>
          <w:trHeight w:val="851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参展单位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类 型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730807" w:rsidTr="00DE4EE3">
        <w:trPr>
          <w:trHeight w:val="851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参展作品信息</w:t>
            </w:r>
          </w:p>
        </w:tc>
      </w:tr>
      <w:tr w:rsidR="00394717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E26A0B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94717" w:rsidRPr="00730807">
              <w:rPr>
                <w:rFonts w:ascii="仿宋" w:eastAsia="仿宋" w:hAnsi="仿宋" w:hint="eastAsia"/>
                <w:b/>
                <w:sz w:val="24"/>
              </w:rPr>
              <w:t>参展作品名称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作 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</w:tr>
      <w:tr w:rsidR="00394717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12FB2" w:rsidRPr="00730807" w:rsidTr="00DE4EE3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Pr="00730807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Pr="00730807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Pr="00730807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B2" w:rsidRPr="00730807" w:rsidRDefault="00A12FB2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730807" w:rsidTr="00DE4EE3">
        <w:trPr>
          <w:trHeight w:val="851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参展单位指定联系人</w:t>
            </w:r>
          </w:p>
        </w:tc>
      </w:tr>
      <w:tr w:rsidR="00394717" w:rsidRPr="00730807" w:rsidTr="00DE4EE3">
        <w:trPr>
          <w:trHeight w:val="85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姓 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职 务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手 机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730807">
              <w:rPr>
                <w:rFonts w:ascii="仿宋" w:eastAsia="仿宋" w:hAnsi="仿宋" w:hint="eastAsia"/>
                <w:b/>
                <w:sz w:val="24"/>
              </w:rPr>
              <w:t>邮 箱</w:t>
            </w:r>
          </w:p>
        </w:tc>
      </w:tr>
      <w:tr w:rsidR="00394717" w:rsidRPr="00730807" w:rsidTr="00DE4EE3">
        <w:trPr>
          <w:trHeight w:val="85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730807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4717" w:rsidRPr="00B667FD" w:rsidTr="00DE4EE3">
        <w:trPr>
          <w:trHeight w:val="85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B667FD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B667FD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B667FD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17" w:rsidRPr="00B667FD" w:rsidRDefault="00394717" w:rsidP="00DE4EE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</w:tr>
    </w:tbl>
    <w:p w:rsidR="00394717" w:rsidRPr="00B667FD" w:rsidRDefault="00394717" w:rsidP="00394717">
      <w:pPr>
        <w:spacing w:line="600" w:lineRule="exact"/>
        <w:jc w:val="left"/>
        <w:rPr>
          <w:rFonts w:ascii="黑体" w:eastAsia="黑体" w:hAnsi="黑体" w:cs="黑体"/>
          <w:color w:val="FF0000"/>
          <w:spacing w:val="-20"/>
          <w:sz w:val="32"/>
          <w:szCs w:val="32"/>
        </w:rPr>
      </w:pPr>
    </w:p>
    <w:p w:rsidR="00A12FB2" w:rsidRDefault="00A12FB2" w:rsidP="00394717">
      <w:pPr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</w:rPr>
      </w:pPr>
      <w:bookmarkStart w:id="0" w:name="_GoBack"/>
      <w:bookmarkEnd w:id="0"/>
    </w:p>
    <w:sectPr w:rsidR="00A12FB2" w:rsidSect="00E26A0B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B8" w:rsidRDefault="00892EB8" w:rsidP="00331410">
      <w:r>
        <w:separator/>
      </w:r>
    </w:p>
  </w:endnote>
  <w:endnote w:type="continuationSeparator" w:id="0">
    <w:p w:rsidR="00892EB8" w:rsidRDefault="00892EB8" w:rsidP="0033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717" w:rsidRDefault="00394717">
    <w:pPr>
      <w:pStyle w:val="a9"/>
      <w:jc w:val="center"/>
      <w:rPr>
        <w:rFonts w:ascii="黑体" w:eastAsia="黑体" w:hAnsi="黑体"/>
        <w:sz w:val="24"/>
        <w:szCs w:val="24"/>
      </w:rPr>
    </w:pPr>
    <w:r>
      <w:rPr>
        <w:rFonts w:ascii="黑体" w:eastAsia="黑体" w:hAnsi="黑体"/>
        <w:sz w:val="24"/>
        <w:szCs w:val="24"/>
      </w:rPr>
      <w:fldChar w:fldCharType="begin"/>
    </w:r>
    <w:r>
      <w:rPr>
        <w:rFonts w:ascii="黑体" w:eastAsia="黑体" w:hAnsi="黑体"/>
        <w:sz w:val="24"/>
        <w:szCs w:val="24"/>
      </w:rPr>
      <w:instrText xml:space="preserve"> PAGE   \* MERGEFORMAT </w:instrText>
    </w:r>
    <w:r>
      <w:rPr>
        <w:rFonts w:ascii="黑体" w:eastAsia="黑体" w:hAnsi="黑体"/>
        <w:sz w:val="24"/>
        <w:szCs w:val="24"/>
      </w:rPr>
      <w:fldChar w:fldCharType="separate"/>
    </w:r>
    <w:r w:rsidR="00D62DAE" w:rsidRPr="00D62DAE">
      <w:rPr>
        <w:rFonts w:ascii="黑体" w:eastAsia="黑体" w:hAnsi="黑体"/>
        <w:noProof/>
        <w:sz w:val="24"/>
        <w:szCs w:val="24"/>
        <w:lang w:val="zh-CN"/>
      </w:rPr>
      <w:t>-</w:t>
    </w:r>
    <w:r w:rsidR="00D62DAE">
      <w:rPr>
        <w:rFonts w:ascii="黑体" w:eastAsia="黑体" w:hAnsi="黑体"/>
        <w:noProof/>
        <w:sz w:val="24"/>
        <w:szCs w:val="24"/>
      </w:rPr>
      <w:t xml:space="preserve"> 6 -</w:t>
    </w:r>
    <w:r>
      <w:rPr>
        <w:rFonts w:ascii="黑体" w:eastAsia="黑体" w:hAnsi="黑体"/>
        <w:sz w:val="24"/>
        <w:szCs w:val="24"/>
      </w:rPr>
      <w:fldChar w:fldCharType="end"/>
    </w:r>
  </w:p>
  <w:p w:rsidR="00394717" w:rsidRDefault="00394717">
    <w:pPr>
      <w:pStyle w:val="a9"/>
      <w:jc w:val="center"/>
      <w:rPr>
        <w:rFonts w:ascii="黑体" w:eastAsia="黑体" w:hAnsi="黑体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826350"/>
      <w:docPartObj>
        <w:docPartGallery w:val="Page Numbers (Bottom of Page)"/>
        <w:docPartUnique/>
      </w:docPartObj>
    </w:sdtPr>
    <w:sdtEndPr>
      <w:rPr>
        <w:rFonts w:ascii="黑体" w:eastAsia="黑体" w:hAnsi="黑体"/>
        <w:sz w:val="24"/>
        <w:szCs w:val="24"/>
      </w:rPr>
    </w:sdtEndPr>
    <w:sdtContent>
      <w:p w:rsidR="00E26A0B" w:rsidRPr="00E26A0B" w:rsidRDefault="00E26A0B">
        <w:pPr>
          <w:pStyle w:val="a9"/>
          <w:jc w:val="center"/>
          <w:rPr>
            <w:rFonts w:ascii="黑体" w:eastAsia="黑体" w:hAnsi="黑体"/>
            <w:sz w:val="24"/>
            <w:szCs w:val="24"/>
          </w:rPr>
        </w:pPr>
        <w:r w:rsidRPr="00E26A0B">
          <w:rPr>
            <w:rFonts w:ascii="黑体" w:eastAsia="黑体" w:hAnsi="黑体"/>
            <w:sz w:val="24"/>
            <w:szCs w:val="24"/>
          </w:rPr>
          <w:fldChar w:fldCharType="begin"/>
        </w:r>
        <w:r w:rsidRPr="00E26A0B">
          <w:rPr>
            <w:rFonts w:ascii="黑体" w:eastAsia="黑体" w:hAnsi="黑体"/>
            <w:sz w:val="24"/>
            <w:szCs w:val="24"/>
          </w:rPr>
          <w:instrText>PAGE   \* MERGEFORMAT</w:instrText>
        </w:r>
        <w:r w:rsidRPr="00E26A0B">
          <w:rPr>
            <w:rFonts w:ascii="黑体" w:eastAsia="黑体" w:hAnsi="黑体"/>
            <w:sz w:val="24"/>
            <w:szCs w:val="24"/>
          </w:rPr>
          <w:fldChar w:fldCharType="separate"/>
        </w:r>
        <w:r w:rsidR="00D62DAE" w:rsidRPr="00D62DAE">
          <w:rPr>
            <w:rFonts w:ascii="黑体" w:eastAsia="黑体" w:hAnsi="黑体"/>
            <w:noProof/>
            <w:sz w:val="24"/>
            <w:szCs w:val="24"/>
            <w:lang w:val="zh-CN"/>
          </w:rPr>
          <w:t>-</w:t>
        </w:r>
        <w:r w:rsidR="00D62DAE">
          <w:rPr>
            <w:rFonts w:ascii="黑体" w:eastAsia="黑体" w:hAnsi="黑体"/>
            <w:noProof/>
            <w:sz w:val="24"/>
            <w:szCs w:val="24"/>
          </w:rPr>
          <w:t xml:space="preserve"> 7 -</w:t>
        </w:r>
        <w:r w:rsidRPr="00E26A0B">
          <w:rPr>
            <w:rFonts w:ascii="黑体" w:eastAsia="黑体" w:hAnsi="黑体"/>
            <w:sz w:val="24"/>
            <w:szCs w:val="24"/>
          </w:rPr>
          <w:fldChar w:fldCharType="end"/>
        </w:r>
      </w:p>
    </w:sdtContent>
  </w:sdt>
  <w:p w:rsidR="00E26A0B" w:rsidRDefault="00E26A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393163"/>
      <w:docPartObj>
        <w:docPartGallery w:val="Page Numbers (Bottom of Page)"/>
        <w:docPartUnique/>
      </w:docPartObj>
    </w:sdtPr>
    <w:sdtEndPr>
      <w:rPr>
        <w:rFonts w:ascii="黑体" w:eastAsia="黑体" w:hAnsi="黑体"/>
        <w:sz w:val="24"/>
        <w:szCs w:val="24"/>
      </w:rPr>
    </w:sdtEndPr>
    <w:sdtContent>
      <w:p w:rsidR="00331410" w:rsidRPr="00331410" w:rsidRDefault="00331410">
        <w:pPr>
          <w:pStyle w:val="a9"/>
          <w:jc w:val="center"/>
          <w:rPr>
            <w:rFonts w:ascii="黑体" w:eastAsia="黑体" w:hAnsi="黑体"/>
            <w:sz w:val="24"/>
            <w:szCs w:val="24"/>
          </w:rPr>
        </w:pPr>
        <w:r w:rsidRPr="00331410">
          <w:rPr>
            <w:rFonts w:ascii="黑体" w:eastAsia="黑体" w:hAnsi="黑体"/>
            <w:sz w:val="24"/>
            <w:szCs w:val="24"/>
          </w:rPr>
          <w:fldChar w:fldCharType="begin"/>
        </w:r>
        <w:r w:rsidRPr="00331410">
          <w:rPr>
            <w:rFonts w:ascii="黑体" w:eastAsia="黑体" w:hAnsi="黑体"/>
            <w:sz w:val="24"/>
            <w:szCs w:val="24"/>
          </w:rPr>
          <w:instrText>PAGE   \* MERGEFORMAT</w:instrText>
        </w:r>
        <w:r w:rsidRPr="00331410">
          <w:rPr>
            <w:rFonts w:ascii="黑体" w:eastAsia="黑体" w:hAnsi="黑体"/>
            <w:sz w:val="24"/>
            <w:szCs w:val="24"/>
          </w:rPr>
          <w:fldChar w:fldCharType="separate"/>
        </w:r>
        <w:r w:rsidR="00D62DAE" w:rsidRPr="00D62DAE">
          <w:rPr>
            <w:rFonts w:ascii="黑体" w:eastAsia="黑体" w:hAnsi="黑体"/>
            <w:noProof/>
            <w:sz w:val="24"/>
            <w:szCs w:val="24"/>
            <w:lang w:val="zh-CN"/>
          </w:rPr>
          <w:t>-</w:t>
        </w:r>
        <w:r w:rsidR="00D62DAE">
          <w:rPr>
            <w:rFonts w:ascii="黑体" w:eastAsia="黑体" w:hAnsi="黑体"/>
            <w:noProof/>
            <w:sz w:val="24"/>
            <w:szCs w:val="24"/>
          </w:rPr>
          <w:t xml:space="preserve"> 9 -</w:t>
        </w:r>
        <w:r w:rsidRPr="00331410">
          <w:rPr>
            <w:rFonts w:ascii="黑体" w:eastAsia="黑体" w:hAnsi="黑体"/>
            <w:sz w:val="24"/>
            <w:szCs w:val="24"/>
          </w:rPr>
          <w:fldChar w:fldCharType="end"/>
        </w:r>
      </w:p>
    </w:sdtContent>
  </w:sdt>
  <w:p w:rsidR="00331410" w:rsidRDefault="003314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B8" w:rsidRDefault="00892EB8" w:rsidP="00331410">
      <w:r>
        <w:separator/>
      </w:r>
    </w:p>
  </w:footnote>
  <w:footnote w:type="continuationSeparator" w:id="0">
    <w:p w:rsidR="00892EB8" w:rsidRDefault="00892EB8" w:rsidP="0033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2799"/>
    <w:multiLevelType w:val="singleLevel"/>
    <w:tmpl w:val="431E27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26"/>
    <w:rsid w:val="001100DD"/>
    <w:rsid w:val="00331410"/>
    <w:rsid w:val="00394717"/>
    <w:rsid w:val="00892EB8"/>
    <w:rsid w:val="00A12FB2"/>
    <w:rsid w:val="00C442F8"/>
    <w:rsid w:val="00CC2726"/>
    <w:rsid w:val="00CF09BB"/>
    <w:rsid w:val="00D62DAE"/>
    <w:rsid w:val="00E2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4D19C"/>
  <w15:chartTrackingRefBased/>
  <w15:docId w15:val="{21BE2F6E-93DB-4E8D-AA67-43A80D7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qFormat/>
    <w:rsid w:val="00CC2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CC2726"/>
    <w:rPr>
      <w:rFonts w:ascii="宋体" w:eastAsia="宋体" w:hAnsi="宋体" w:cs="Times New Roman"/>
      <w:kern w:val="0"/>
      <w:sz w:val="24"/>
      <w:szCs w:val="24"/>
    </w:rPr>
  </w:style>
  <w:style w:type="character" w:styleId="a3">
    <w:name w:val="Hyperlink"/>
    <w:basedOn w:val="a0"/>
    <w:qFormat/>
    <w:rsid w:val="00CC2726"/>
    <w:rPr>
      <w:color w:val="136EC2"/>
      <w:u w:val="single"/>
    </w:rPr>
  </w:style>
  <w:style w:type="paragraph" w:styleId="a4">
    <w:name w:val="Normal (Web)"/>
    <w:basedOn w:val="a"/>
    <w:unhideWhenUsed/>
    <w:qFormat/>
    <w:rsid w:val="00CC2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272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272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3141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33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331410"/>
    <w:rPr>
      <w:sz w:val="18"/>
      <w:szCs w:val="18"/>
    </w:rPr>
  </w:style>
  <w:style w:type="paragraph" w:styleId="ab">
    <w:name w:val="Plain Text"/>
    <w:basedOn w:val="a"/>
    <w:link w:val="ac"/>
    <w:qFormat/>
    <w:rsid w:val="00394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纯文本 字符"/>
    <w:basedOn w:val="a0"/>
    <w:link w:val="ab"/>
    <w:rsid w:val="00394717"/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99"/>
    <w:qFormat/>
    <w:rsid w:val="0039471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61A8-7758-4DD2-AE5E-32D43A19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tzb2305232</dc:creator>
  <cp:keywords/>
  <dc:description/>
  <cp:lastModifiedBy>tzb2305232</cp:lastModifiedBy>
  <cp:revision>2</cp:revision>
  <cp:lastPrinted>2024-06-21T10:34:00Z</cp:lastPrinted>
  <dcterms:created xsi:type="dcterms:W3CDTF">2024-06-24T03:50:00Z</dcterms:created>
  <dcterms:modified xsi:type="dcterms:W3CDTF">2024-06-24T03:50:00Z</dcterms:modified>
</cp:coreProperties>
</file>