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right="0"/>
        <w:jc w:val="both"/>
        <w:textAlignment w:val="baseline"/>
        <w:rPr>
          <w:rFonts w:hint="default" w:ascii="黑体" w:hAnsi="黑体" w:eastAsia="黑体" w:cs="黑体"/>
          <w:spacing w:val="0"/>
          <w:positio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pacing w:val="0"/>
          <w:position w:val="0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3" w:line="360" w:lineRule="auto"/>
        <w:jc w:val="center"/>
        <w:textAlignment w:val="baseline"/>
        <w:rPr>
          <w:rFonts w:hint="eastAsia" w:ascii="方正小标宋_GBK" w:hAnsi="方正小标宋_GBK" w:eastAsia="方正小标宋_GBK" w:cs="方正小标宋_GBK"/>
          <w:spacing w:val="0"/>
          <w:position w:val="0"/>
          <w:sz w:val="36"/>
          <w:szCs w:val="36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13"/>
          <w:sz w:val="36"/>
          <w:szCs w:val="36"/>
          <w:lang w:eastAsia="zh-CN"/>
        </w:rPr>
        <w:t>武威职业学院首届</w:t>
      </w:r>
      <w:r>
        <w:rPr>
          <w:rFonts w:hint="eastAsia" w:ascii="方正小标宋_GBK" w:hAnsi="方正小标宋_GBK" w:eastAsia="方正小标宋_GBK" w:cs="方正小标宋_GBK"/>
          <w:spacing w:val="8"/>
          <w:sz w:val="36"/>
          <w:szCs w:val="36"/>
          <w:lang w:eastAsia="zh-CN"/>
        </w:rPr>
        <w:t>文旅产品设计开发大赛报名表</w:t>
      </w:r>
    </w:p>
    <w:bookmarkEnd w:id="0"/>
    <w:tbl>
      <w:tblPr>
        <w:tblStyle w:val="5"/>
        <w:tblW w:w="8539" w:type="dxa"/>
        <w:jc w:val="righ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3"/>
        <w:gridCol w:w="2151"/>
        <w:gridCol w:w="2151"/>
        <w:gridCol w:w="21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作品名称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团队成员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姓名</w:t>
            </w: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单位</w:t>
            </w: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  <w:tc>
          <w:tcPr>
            <w:tcW w:w="21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right"/>
        </w:trPr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参赛组别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文创产品赛项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创新设计赛项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校园专属设计赛项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  <w:jc w:val="right"/>
        </w:trPr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作品简介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（不超过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>300字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right"/>
        </w:trPr>
        <w:tc>
          <w:tcPr>
            <w:tcW w:w="208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right="0"/>
              <w:jc w:val="center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团队承诺</w:t>
            </w:r>
          </w:p>
        </w:tc>
        <w:tc>
          <w:tcPr>
            <w:tcW w:w="6456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.团队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保证对参赛作品拥有充分、完全、排他的知识产权，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未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侵犯任何他人的任何专利权、著作权、商标权及其他知识产权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如发生侵权行为，与主办单位、承办单位和协办单位无关。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2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.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  <w:t>本人同意主办和承办单位对参赛作品进行公布、宣传、展览。</w:t>
            </w: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/>
              <w:jc w:val="both"/>
              <w:textAlignment w:val="baseline"/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 w:val="0"/>
              <w:topLinePunct w:val="0"/>
              <w:autoSpaceDE w:val="0"/>
              <w:autoSpaceDN w:val="0"/>
              <w:bidi w:val="0"/>
              <w:adjustRightInd w:val="0"/>
              <w:snapToGrid w:val="0"/>
              <w:spacing w:line="400" w:lineRule="exact"/>
              <w:ind w:right="0" w:firstLine="1440" w:firstLineChars="600"/>
              <w:jc w:val="both"/>
              <w:textAlignment w:val="baseline"/>
              <w:rPr>
                <w:rFonts w:hint="default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eastAsia="zh-CN"/>
              </w:rPr>
              <w:t>签名：</w:t>
            </w:r>
            <w:r>
              <w:rPr>
                <w:rFonts w:hint="eastAsia" w:ascii="宋体" w:hAnsi="宋体" w:eastAsia="宋体" w:cs="宋体"/>
                <w:spacing w:val="0"/>
                <w:position w:val="0"/>
                <w:sz w:val="24"/>
                <w:szCs w:val="24"/>
                <w:vertAlign w:val="baseline"/>
                <w:lang w:val="en-US" w:eastAsia="zh-CN"/>
              </w:rPr>
              <w:t xml:space="preserve">                    日期：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102FA948-D90D-4A85-9AE1-995AD16BD994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2CC2BE11-796D-41F5-99E4-FE3218506ADB}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  <w:embedRegular r:id="rId3" w:fontKey="{3161BBAC-99C7-4576-BCC0-C647CB3F56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ZiNjNmNjU1ZWNjYzA2OWJiNDFlN2RmMDEzMmQxOTQifQ=="/>
  </w:docVars>
  <w:rsids>
    <w:rsidRoot w:val="01E41BF5"/>
    <w:rsid w:val="01E41BF5"/>
    <w:rsid w:val="1FA824A8"/>
    <w:rsid w:val="20E162B2"/>
    <w:rsid w:val="6AB87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中铁21局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2024-05-28T08:22:00Z</dcterms:created>
  <dc:creator>顾金琳</dc:creator>
  <cp:lastModifiedBy>顾金琳</cp:lastModifiedBy>
  <dcterms:modified xsi:type="dcterms:W3CDTF">2024-05-28T08:23:48Z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5D14DE3AD8684E23AAE057B62620DCFE_11</vt:lpwstr>
  </property>
</Properties>
</file>